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088A" w:rsidRDefault="002415A2">
      <w:pPr>
        <w:spacing w:line="360" w:lineRule="auto"/>
        <w:jc w:val="center"/>
        <w:rPr>
          <w:b/>
          <w:noProof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2" o:spid="_x0000_i1025" type="#_x0000_t75" alt="малыйгерб" style="width:31.5pt;height:57pt;visibility:visible">
            <v:imagedata r:id="rId7" o:title="малыйгерб" grayscale="t"/>
          </v:shape>
        </w:pict>
      </w:r>
    </w:p>
    <w:p w:rsidR="00FA3488" w:rsidRDefault="00FA3488" w:rsidP="00FA3488">
      <w:pPr>
        <w:widowControl w:val="0"/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УРАЛЬСКАЯ ПОСЕЛКОВАЯ </w:t>
      </w:r>
    </w:p>
    <w:p w:rsidR="00FA3488" w:rsidRDefault="00FA3488" w:rsidP="00FA3488">
      <w:pPr>
        <w:widowControl w:val="0"/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ТЕРРИТОРИАЛЬНАЯ ИЗБИРАТЕЛЬНАЯ КОМИССИЯ</w:t>
      </w:r>
    </w:p>
    <w:p w:rsidR="00A14F51" w:rsidRDefault="00A14F51" w:rsidP="00A14F51">
      <w:pPr>
        <w:jc w:val="center"/>
        <w:rPr>
          <w:b/>
          <w:sz w:val="28"/>
          <w:szCs w:val="28"/>
        </w:rPr>
      </w:pPr>
      <w:r w:rsidRPr="00CC28FD">
        <w:rPr>
          <w:b/>
          <w:sz w:val="28"/>
          <w:szCs w:val="28"/>
        </w:rPr>
        <w:t>С ПОЛНОМОЧИЯМИ ИЗБИРАТЕЛЬНОЙ КОМИССИИ МУНИЦИПАЛЬНОГО ОБРАЗОВАНИЯ «ПОСЁЛОК УРАЛЬСКИЙ»</w:t>
      </w:r>
    </w:p>
    <w:p w:rsidR="00A14F51" w:rsidRDefault="00A14F51" w:rsidP="00A14F51">
      <w:pPr>
        <w:jc w:val="center"/>
        <w:rPr>
          <w:sz w:val="28"/>
          <w:szCs w:val="28"/>
        </w:rPr>
      </w:pPr>
    </w:p>
    <w:p w:rsidR="00FA3488" w:rsidRDefault="00FA3488">
      <w:pPr>
        <w:jc w:val="center"/>
        <w:rPr>
          <w:b/>
          <w:spacing w:val="60"/>
          <w:sz w:val="30"/>
          <w:szCs w:val="30"/>
        </w:rPr>
      </w:pPr>
    </w:p>
    <w:p w:rsidR="0058088A" w:rsidRDefault="0058088A">
      <w:pPr>
        <w:jc w:val="center"/>
        <w:rPr>
          <w:b/>
          <w:spacing w:val="60"/>
          <w:sz w:val="30"/>
          <w:szCs w:val="30"/>
        </w:rPr>
      </w:pPr>
      <w:r>
        <w:rPr>
          <w:b/>
          <w:spacing w:val="60"/>
          <w:sz w:val="30"/>
          <w:szCs w:val="30"/>
        </w:rPr>
        <w:t>РЕШЕНИЕ</w:t>
      </w:r>
    </w:p>
    <w:p w:rsidR="0058088A" w:rsidRDefault="0058088A">
      <w:pPr>
        <w:pStyle w:val="1"/>
        <w:keepNext w:val="0"/>
        <w:autoSpaceDE/>
        <w:autoSpaceDN/>
        <w:outlineLvl w:val="9"/>
        <w:rPr>
          <w:rFonts w:ascii="Times New Roman CYR" w:hAnsi="Times New Roman CYR"/>
          <w:szCs w:val="28"/>
        </w:rPr>
      </w:pPr>
    </w:p>
    <w:tbl>
      <w:tblPr>
        <w:tblW w:w="0" w:type="auto"/>
        <w:tblLayout w:type="fixed"/>
        <w:tblLook w:val="0000"/>
      </w:tblPr>
      <w:tblGrid>
        <w:gridCol w:w="3107"/>
        <w:gridCol w:w="3107"/>
        <w:gridCol w:w="3254"/>
      </w:tblGrid>
      <w:tr w:rsidR="0058088A" w:rsidRPr="00A13E39">
        <w:trPr>
          <w:trHeight w:val="282"/>
        </w:trPr>
        <w:tc>
          <w:tcPr>
            <w:tcW w:w="3107" w:type="dxa"/>
          </w:tcPr>
          <w:p w:rsidR="0058088A" w:rsidRPr="00A13E39" w:rsidRDefault="004C1606" w:rsidP="00A14F5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  <w:r w:rsidR="002B4D00" w:rsidRPr="00A13E3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ноя</w:t>
            </w:r>
            <w:r w:rsidR="00A14F51">
              <w:rPr>
                <w:sz w:val="28"/>
                <w:szCs w:val="28"/>
              </w:rPr>
              <w:t>бря</w:t>
            </w:r>
            <w:r w:rsidR="00AC3532" w:rsidRPr="00A13E39">
              <w:rPr>
                <w:sz w:val="28"/>
                <w:szCs w:val="28"/>
              </w:rPr>
              <w:t xml:space="preserve"> 2017</w:t>
            </w:r>
            <w:r w:rsidR="0058088A" w:rsidRPr="00A13E39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3107" w:type="dxa"/>
          </w:tcPr>
          <w:p w:rsidR="0058088A" w:rsidRPr="00A13E39" w:rsidRDefault="0058088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254" w:type="dxa"/>
          </w:tcPr>
          <w:p w:rsidR="0058088A" w:rsidRPr="00A84DF4" w:rsidRDefault="004C1606" w:rsidP="00FA3488">
            <w:pPr>
              <w:jc w:val="right"/>
              <w:rPr>
                <w:color w:val="000000"/>
                <w:sz w:val="28"/>
                <w:szCs w:val="28"/>
              </w:rPr>
            </w:pPr>
            <w:r w:rsidRPr="00A84DF4">
              <w:rPr>
                <w:color w:val="000000"/>
                <w:sz w:val="28"/>
                <w:szCs w:val="28"/>
              </w:rPr>
              <w:t>№ 31</w:t>
            </w:r>
            <w:r w:rsidR="002B4D00" w:rsidRPr="00A84DF4">
              <w:rPr>
                <w:color w:val="000000"/>
                <w:sz w:val="28"/>
                <w:szCs w:val="28"/>
              </w:rPr>
              <w:t>/</w:t>
            </w:r>
            <w:r w:rsidRPr="00A84DF4">
              <w:rPr>
                <w:color w:val="000000"/>
                <w:sz w:val="28"/>
                <w:szCs w:val="28"/>
              </w:rPr>
              <w:t>15</w:t>
            </w:r>
            <w:r w:rsidR="003E7B40">
              <w:rPr>
                <w:color w:val="000000"/>
                <w:sz w:val="28"/>
                <w:szCs w:val="28"/>
              </w:rPr>
              <w:t>9</w:t>
            </w:r>
          </w:p>
        </w:tc>
      </w:tr>
    </w:tbl>
    <w:p w:rsidR="0058088A" w:rsidRPr="00FA3488" w:rsidRDefault="0058088A">
      <w:pPr>
        <w:spacing w:before="240"/>
        <w:jc w:val="center"/>
        <w:rPr>
          <w:sz w:val="24"/>
        </w:rPr>
      </w:pPr>
      <w:r w:rsidRPr="00FA3488">
        <w:rPr>
          <w:sz w:val="24"/>
        </w:rPr>
        <w:t>п.  Уральский</w:t>
      </w:r>
    </w:p>
    <w:p w:rsidR="009113A1" w:rsidRDefault="009113A1" w:rsidP="009113A1">
      <w:pPr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4C1606" w:rsidRDefault="004C1606" w:rsidP="004C1606">
      <w:pPr>
        <w:pStyle w:val="Default"/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9101"/>
      </w:tblGrid>
      <w:tr w:rsidR="004C1606">
        <w:trPr>
          <w:trHeight w:val="287"/>
        </w:trPr>
        <w:tc>
          <w:tcPr>
            <w:tcW w:w="9101" w:type="dxa"/>
          </w:tcPr>
          <w:p w:rsidR="004C1606" w:rsidRPr="003E7B40" w:rsidRDefault="003E7B40" w:rsidP="003E7B40">
            <w:pPr>
              <w:pStyle w:val="Default"/>
              <w:jc w:val="center"/>
              <w:rPr>
                <w:b/>
                <w:sz w:val="28"/>
                <w:szCs w:val="28"/>
              </w:rPr>
            </w:pPr>
            <w:r w:rsidRPr="003E7B40">
              <w:rPr>
                <w:b/>
                <w:sz w:val="28"/>
                <w:szCs w:val="28"/>
              </w:rPr>
              <w:t>Об устан</w:t>
            </w:r>
            <w:r>
              <w:rPr>
                <w:b/>
                <w:sz w:val="28"/>
                <w:szCs w:val="28"/>
              </w:rPr>
              <w:t>овлении режима работы участковой избирательной комиссии</w:t>
            </w:r>
            <w:r w:rsidRPr="003E7B40">
              <w:rPr>
                <w:b/>
                <w:sz w:val="28"/>
                <w:szCs w:val="28"/>
              </w:rPr>
              <w:t xml:space="preserve"> на период подготовки и проведения</w:t>
            </w:r>
            <w:r>
              <w:rPr>
                <w:b/>
                <w:sz w:val="28"/>
                <w:szCs w:val="28"/>
              </w:rPr>
              <w:t xml:space="preserve"> досрочных</w:t>
            </w:r>
          </w:p>
        </w:tc>
      </w:tr>
    </w:tbl>
    <w:p w:rsidR="0058088A" w:rsidRPr="00AC3532" w:rsidRDefault="00A14F51" w:rsidP="003E7B40">
      <w:pPr>
        <w:jc w:val="center"/>
        <w:rPr>
          <w:rFonts w:ascii="Times New Roman" w:hAnsi="Times New Roman"/>
          <w:b/>
          <w:sz w:val="28"/>
          <w:szCs w:val="28"/>
        </w:rPr>
      </w:pPr>
      <w:r w:rsidRPr="00A14F51">
        <w:rPr>
          <w:rFonts w:ascii="Times New Roman" w:hAnsi="Times New Roman"/>
          <w:b/>
          <w:bCs/>
          <w:color w:val="000000"/>
          <w:sz w:val="28"/>
          <w:szCs w:val="28"/>
          <w:bdr w:val="none" w:sz="0" w:space="0" w:color="auto" w:frame="1"/>
        </w:rPr>
        <w:t xml:space="preserve">выборов </w:t>
      </w:r>
      <w:r w:rsidRPr="00A14F51">
        <w:rPr>
          <w:rFonts w:ascii="Times New Roman" w:hAnsi="Times New Roman"/>
          <w:b/>
          <w:sz w:val="28"/>
          <w:szCs w:val="28"/>
        </w:rPr>
        <w:t>депутатов Думы муниципального образования «посёлок Уральский»</w:t>
      </w:r>
      <w:r w:rsidRPr="00A14F51">
        <w:rPr>
          <w:rFonts w:ascii="Times New Roman" w:hAnsi="Times New Roman"/>
          <w:b/>
          <w:bCs/>
          <w:sz w:val="28"/>
          <w:szCs w:val="28"/>
        </w:rPr>
        <w:t xml:space="preserve">  </w:t>
      </w:r>
      <w:r w:rsidR="004C1606">
        <w:rPr>
          <w:rFonts w:ascii="Times New Roman" w:hAnsi="Times New Roman"/>
          <w:b/>
          <w:bCs/>
          <w:sz w:val="28"/>
          <w:szCs w:val="28"/>
        </w:rPr>
        <w:t xml:space="preserve">шестого созыва </w:t>
      </w:r>
      <w:r w:rsidRPr="00A14F51">
        <w:rPr>
          <w:rFonts w:ascii="Times New Roman" w:hAnsi="Times New Roman"/>
          <w:b/>
          <w:bCs/>
          <w:sz w:val="28"/>
          <w:szCs w:val="28"/>
        </w:rPr>
        <w:t>24 декабря 2017 года</w:t>
      </w:r>
    </w:p>
    <w:p w:rsidR="009113A1" w:rsidRPr="00AC3532" w:rsidRDefault="009113A1" w:rsidP="009113A1">
      <w:pPr>
        <w:jc w:val="center"/>
        <w:rPr>
          <w:rFonts w:ascii="Times New Roman" w:hAnsi="Times New Roman"/>
          <w:b/>
          <w:sz w:val="28"/>
          <w:szCs w:val="28"/>
        </w:rPr>
      </w:pPr>
    </w:p>
    <w:p w:rsidR="004C1606" w:rsidRPr="00B47906" w:rsidRDefault="003E7B40" w:rsidP="004C1606">
      <w:pPr>
        <w:spacing w:line="36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B47906">
        <w:rPr>
          <w:rFonts w:ascii="Times New Roman" w:hAnsi="Times New Roman"/>
          <w:sz w:val="28"/>
          <w:szCs w:val="28"/>
        </w:rPr>
        <w:t xml:space="preserve">Для обеспечения работы участковой избирательной комиссии по подготовке и проведению </w:t>
      </w:r>
      <w:r w:rsidR="00B47906" w:rsidRPr="00B47906">
        <w:rPr>
          <w:rFonts w:ascii="Times New Roman" w:hAnsi="Times New Roman"/>
          <w:sz w:val="28"/>
          <w:szCs w:val="28"/>
        </w:rPr>
        <w:t xml:space="preserve">досрочных </w:t>
      </w:r>
      <w:r w:rsidRPr="00B47906">
        <w:rPr>
          <w:rFonts w:ascii="Times New Roman" w:hAnsi="Times New Roman"/>
          <w:sz w:val="28"/>
          <w:szCs w:val="28"/>
        </w:rPr>
        <w:t>выборов</w:t>
      </w:r>
      <w:r w:rsidRPr="00B47906">
        <w:rPr>
          <w:rFonts w:ascii="Times New Roman" w:hAnsi="Times New Roman"/>
        </w:rPr>
        <w:t xml:space="preserve"> </w:t>
      </w:r>
      <w:r w:rsidRPr="00B47906">
        <w:rPr>
          <w:rFonts w:ascii="Times New Roman" w:hAnsi="Times New Roman"/>
          <w:sz w:val="28"/>
          <w:szCs w:val="28"/>
        </w:rPr>
        <w:t>депутатов Думы муниципального образования «посёлок Уральский»</w:t>
      </w:r>
      <w:r w:rsidRPr="00B47906">
        <w:rPr>
          <w:rFonts w:ascii="Times New Roman" w:hAnsi="Times New Roman"/>
          <w:bCs/>
          <w:sz w:val="28"/>
          <w:szCs w:val="28"/>
        </w:rPr>
        <w:t xml:space="preserve">  шестого созыва по </w:t>
      </w:r>
      <w:proofErr w:type="spellStart"/>
      <w:r w:rsidRPr="00B47906">
        <w:rPr>
          <w:rFonts w:ascii="Times New Roman" w:hAnsi="Times New Roman"/>
          <w:bCs/>
          <w:sz w:val="28"/>
          <w:szCs w:val="28"/>
        </w:rPr>
        <w:t>одиннадцатимандатному</w:t>
      </w:r>
      <w:proofErr w:type="spellEnd"/>
      <w:r w:rsidRPr="00B47906">
        <w:rPr>
          <w:rFonts w:ascii="Times New Roman" w:hAnsi="Times New Roman"/>
          <w:bCs/>
          <w:sz w:val="28"/>
          <w:szCs w:val="28"/>
        </w:rPr>
        <w:t xml:space="preserve"> избирательному округу 24 декабря 2017 года</w:t>
      </w:r>
      <w:r w:rsidRPr="00B47906">
        <w:rPr>
          <w:rFonts w:ascii="Times New Roman" w:hAnsi="Times New Roman"/>
          <w:sz w:val="28"/>
          <w:szCs w:val="28"/>
        </w:rPr>
        <w:t xml:space="preserve">, </w:t>
      </w:r>
      <w:r w:rsidR="004C1606" w:rsidRPr="00B47906">
        <w:rPr>
          <w:rFonts w:ascii="Times New Roman" w:hAnsi="Times New Roman"/>
          <w:sz w:val="28"/>
          <w:szCs w:val="28"/>
        </w:rPr>
        <w:t xml:space="preserve">Уральская поселковая территориальная избирательная комиссия с полномочиями избирательной комиссии муниципального образования «посёлок Уральский» </w:t>
      </w:r>
      <w:proofErr w:type="spellStart"/>
      <w:r w:rsidR="004C1606" w:rsidRPr="00B47906">
        <w:rPr>
          <w:rFonts w:ascii="Times New Roman" w:hAnsi="Times New Roman"/>
          <w:b/>
          <w:sz w:val="28"/>
          <w:szCs w:val="28"/>
        </w:rPr>
        <w:t>р</w:t>
      </w:r>
      <w:proofErr w:type="spellEnd"/>
      <w:r w:rsidR="004C1606" w:rsidRPr="00B47906">
        <w:rPr>
          <w:rFonts w:ascii="Times New Roman" w:hAnsi="Times New Roman"/>
          <w:b/>
          <w:sz w:val="28"/>
          <w:szCs w:val="28"/>
        </w:rPr>
        <w:t xml:space="preserve"> е </w:t>
      </w:r>
      <w:proofErr w:type="spellStart"/>
      <w:r w:rsidR="004C1606" w:rsidRPr="00B47906">
        <w:rPr>
          <w:rFonts w:ascii="Times New Roman" w:hAnsi="Times New Roman"/>
          <w:b/>
          <w:sz w:val="28"/>
          <w:szCs w:val="28"/>
        </w:rPr>
        <w:t>ш</w:t>
      </w:r>
      <w:proofErr w:type="spellEnd"/>
      <w:r w:rsidR="004C1606" w:rsidRPr="00B47906">
        <w:rPr>
          <w:rFonts w:ascii="Times New Roman" w:hAnsi="Times New Roman"/>
          <w:b/>
          <w:sz w:val="28"/>
          <w:szCs w:val="28"/>
        </w:rPr>
        <w:t xml:space="preserve"> и л а:</w:t>
      </w:r>
    </w:p>
    <w:p w:rsidR="00B47906" w:rsidRPr="00B47906" w:rsidRDefault="00B47906" w:rsidP="003F07B5">
      <w:pPr>
        <w:numPr>
          <w:ilvl w:val="0"/>
          <w:numId w:val="6"/>
        </w:numPr>
        <w:spacing w:line="36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B47906">
        <w:rPr>
          <w:rFonts w:ascii="Times New Roman" w:hAnsi="Times New Roman"/>
          <w:sz w:val="28"/>
          <w:szCs w:val="28"/>
        </w:rPr>
        <w:t>Участковая избирательная комиссия начинает работу по подготовке и проведению досрочных выборов</w:t>
      </w:r>
      <w:r w:rsidRPr="00B47906">
        <w:rPr>
          <w:rFonts w:ascii="Times New Roman" w:hAnsi="Times New Roman"/>
        </w:rPr>
        <w:t xml:space="preserve"> </w:t>
      </w:r>
      <w:r w:rsidRPr="00B47906">
        <w:rPr>
          <w:rFonts w:ascii="Times New Roman" w:hAnsi="Times New Roman"/>
          <w:sz w:val="28"/>
          <w:szCs w:val="28"/>
        </w:rPr>
        <w:t>депутатов Думы муниципального образования «посёлок Уральский»</w:t>
      </w:r>
      <w:r w:rsidRPr="00B47906">
        <w:rPr>
          <w:rFonts w:ascii="Times New Roman" w:hAnsi="Times New Roman"/>
          <w:bCs/>
          <w:sz w:val="28"/>
          <w:szCs w:val="28"/>
        </w:rPr>
        <w:t xml:space="preserve">  шестого созыва по </w:t>
      </w:r>
      <w:proofErr w:type="spellStart"/>
      <w:r w:rsidRPr="00B47906">
        <w:rPr>
          <w:rFonts w:ascii="Times New Roman" w:hAnsi="Times New Roman"/>
          <w:bCs/>
          <w:sz w:val="28"/>
          <w:szCs w:val="28"/>
        </w:rPr>
        <w:t>одиннадцатимандатному</w:t>
      </w:r>
      <w:proofErr w:type="spellEnd"/>
      <w:r w:rsidRPr="00B47906">
        <w:rPr>
          <w:rFonts w:ascii="Times New Roman" w:hAnsi="Times New Roman"/>
          <w:bCs/>
          <w:sz w:val="28"/>
          <w:szCs w:val="28"/>
        </w:rPr>
        <w:t xml:space="preserve"> избирательному округу 24 декабря 2017 года</w:t>
      </w:r>
      <w:r w:rsidRPr="00B47906">
        <w:rPr>
          <w:rFonts w:ascii="Times New Roman" w:hAnsi="Times New Roman"/>
          <w:sz w:val="28"/>
          <w:szCs w:val="28"/>
        </w:rPr>
        <w:t xml:space="preserve"> </w:t>
      </w:r>
      <w:r w:rsidR="003F07B5">
        <w:rPr>
          <w:rFonts w:ascii="Times New Roman" w:hAnsi="Times New Roman"/>
          <w:sz w:val="28"/>
          <w:szCs w:val="28"/>
        </w:rPr>
        <w:t>с 01</w:t>
      </w:r>
      <w:r w:rsidR="003F07B5">
        <w:rPr>
          <w:rFonts w:ascii="Times New Roman" w:hAnsi="Times New Roman"/>
          <w:sz w:val="28"/>
          <w:szCs w:val="28"/>
          <w:lang w:val="en-US"/>
        </w:rPr>
        <w:t> </w:t>
      </w:r>
      <w:r w:rsidR="003F07B5">
        <w:rPr>
          <w:rFonts w:ascii="Times New Roman" w:hAnsi="Times New Roman"/>
          <w:sz w:val="28"/>
          <w:szCs w:val="28"/>
        </w:rPr>
        <w:t xml:space="preserve">декабря 2017 года по </w:t>
      </w:r>
      <w:r w:rsidRPr="00B47906">
        <w:rPr>
          <w:rFonts w:ascii="Times New Roman" w:hAnsi="Times New Roman"/>
          <w:sz w:val="28"/>
          <w:szCs w:val="28"/>
        </w:rPr>
        <w:t xml:space="preserve">26 декабря 2017 года включительно. </w:t>
      </w:r>
    </w:p>
    <w:p w:rsidR="00B47906" w:rsidRPr="00B47906" w:rsidRDefault="00B47906" w:rsidP="003F07B5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B47906">
        <w:rPr>
          <w:rFonts w:ascii="Times New Roman" w:hAnsi="Times New Roman"/>
          <w:sz w:val="28"/>
          <w:szCs w:val="28"/>
        </w:rPr>
        <w:t>2.</w:t>
      </w:r>
      <w:r w:rsidR="002A5BA8">
        <w:rPr>
          <w:rFonts w:ascii="Times New Roman" w:hAnsi="Times New Roman"/>
          <w:sz w:val="28"/>
          <w:szCs w:val="28"/>
        </w:rPr>
        <w:t xml:space="preserve"> </w:t>
      </w:r>
      <w:r w:rsidRPr="00B47906">
        <w:rPr>
          <w:rFonts w:ascii="Times New Roman" w:hAnsi="Times New Roman"/>
          <w:sz w:val="28"/>
          <w:szCs w:val="28"/>
        </w:rPr>
        <w:t>Время работы членов участковой избирательной комиссии в рабоч</w:t>
      </w:r>
      <w:r>
        <w:rPr>
          <w:rFonts w:ascii="Times New Roman" w:hAnsi="Times New Roman"/>
          <w:sz w:val="28"/>
          <w:szCs w:val="28"/>
        </w:rPr>
        <w:t>ие дни по 2 часа - с 18.00 до 20</w:t>
      </w:r>
      <w:r w:rsidR="002A5BA8">
        <w:rPr>
          <w:rFonts w:ascii="Times New Roman" w:hAnsi="Times New Roman"/>
          <w:sz w:val="28"/>
          <w:szCs w:val="28"/>
        </w:rPr>
        <w:t>.00 часов</w:t>
      </w:r>
      <w:r>
        <w:rPr>
          <w:rFonts w:ascii="Times New Roman" w:hAnsi="Times New Roman"/>
          <w:sz w:val="28"/>
          <w:szCs w:val="28"/>
        </w:rPr>
        <w:t>, в выходные дни по 4 часа</w:t>
      </w:r>
      <w:r w:rsidRPr="00B47906">
        <w:rPr>
          <w:rFonts w:ascii="Times New Roman" w:hAnsi="Times New Roman"/>
          <w:sz w:val="28"/>
          <w:szCs w:val="28"/>
        </w:rPr>
        <w:t xml:space="preserve"> с 10</w:t>
      </w:r>
      <w:r>
        <w:rPr>
          <w:rFonts w:ascii="Times New Roman" w:hAnsi="Times New Roman"/>
          <w:sz w:val="28"/>
          <w:szCs w:val="28"/>
        </w:rPr>
        <w:t>.00 до 14</w:t>
      </w:r>
      <w:r w:rsidRPr="00B47906">
        <w:rPr>
          <w:rFonts w:ascii="Times New Roman" w:hAnsi="Times New Roman"/>
          <w:sz w:val="28"/>
          <w:szCs w:val="28"/>
        </w:rPr>
        <w:t xml:space="preserve">.00 часов. </w:t>
      </w:r>
    </w:p>
    <w:p w:rsidR="00B47906" w:rsidRDefault="002A5BA8" w:rsidP="003F07B5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3.</w:t>
      </w:r>
      <w:r w:rsidR="00B47906">
        <w:rPr>
          <w:rFonts w:ascii="Times New Roman" w:hAnsi="Times New Roman"/>
          <w:sz w:val="28"/>
          <w:szCs w:val="28"/>
        </w:rPr>
        <w:t xml:space="preserve"> </w:t>
      </w:r>
      <w:r w:rsidR="00B47906" w:rsidRPr="00B47906">
        <w:rPr>
          <w:rFonts w:ascii="Times New Roman" w:hAnsi="Times New Roman"/>
          <w:sz w:val="28"/>
          <w:szCs w:val="28"/>
        </w:rPr>
        <w:t>Заседания комиссии</w:t>
      </w:r>
      <w:r w:rsidR="00B47906">
        <w:rPr>
          <w:rFonts w:ascii="Times New Roman" w:hAnsi="Times New Roman"/>
          <w:sz w:val="28"/>
          <w:szCs w:val="28"/>
        </w:rPr>
        <w:t xml:space="preserve"> проводятся в вечернее время с 18.00 до 20</w:t>
      </w:r>
      <w:r w:rsidR="00B47906" w:rsidRPr="00B47906">
        <w:rPr>
          <w:rFonts w:ascii="Times New Roman" w:hAnsi="Times New Roman"/>
          <w:sz w:val="28"/>
          <w:szCs w:val="28"/>
        </w:rPr>
        <w:t xml:space="preserve">.00 час. </w:t>
      </w:r>
    </w:p>
    <w:p w:rsidR="00B47906" w:rsidRPr="00B47906" w:rsidRDefault="00B47906" w:rsidP="003F07B5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В период досрочного голосования </w:t>
      </w:r>
      <w:r w:rsidR="002A5BA8">
        <w:rPr>
          <w:rFonts w:ascii="Times New Roman" w:hAnsi="Times New Roman"/>
          <w:sz w:val="28"/>
          <w:szCs w:val="28"/>
        </w:rPr>
        <w:t xml:space="preserve">с 13 декабря 2017 года  по 23 декабря  2017 года  </w:t>
      </w:r>
      <w:r>
        <w:rPr>
          <w:rFonts w:ascii="Times New Roman" w:hAnsi="Times New Roman"/>
          <w:sz w:val="28"/>
          <w:szCs w:val="28"/>
        </w:rPr>
        <w:t>установить</w:t>
      </w:r>
      <w:r w:rsidR="002A5BA8">
        <w:rPr>
          <w:rFonts w:ascii="Times New Roman" w:hAnsi="Times New Roman"/>
          <w:sz w:val="28"/>
          <w:szCs w:val="28"/>
        </w:rPr>
        <w:t xml:space="preserve"> дежурства не менее  4 часов в день с 16.00 до 20.00 часов, в выходные дни по 4 часа с 10.00 до 14.00 часов.</w:t>
      </w:r>
    </w:p>
    <w:p w:rsidR="00B47906" w:rsidRPr="00B47906" w:rsidRDefault="002A5BA8" w:rsidP="003F07B5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</w:t>
      </w:r>
      <w:r w:rsidR="00B47906" w:rsidRPr="00B47906">
        <w:rPr>
          <w:rFonts w:ascii="Times New Roman" w:hAnsi="Times New Roman"/>
          <w:sz w:val="28"/>
          <w:szCs w:val="28"/>
        </w:rPr>
        <w:t>Направить настоящее решение</w:t>
      </w:r>
      <w:r w:rsidR="00B47906">
        <w:rPr>
          <w:rFonts w:ascii="Times New Roman" w:hAnsi="Times New Roman"/>
          <w:sz w:val="28"/>
          <w:szCs w:val="28"/>
        </w:rPr>
        <w:t xml:space="preserve"> нижестоящей участковой избирательной комиссии</w:t>
      </w:r>
      <w:r w:rsidR="00B47906" w:rsidRPr="00B47906">
        <w:rPr>
          <w:rFonts w:ascii="Times New Roman" w:hAnsi="Times New Roman"/>
          <w:sz w:val="28"/>
          <w:szCs w:val="28"/>
        </w:rPr>
        <w:t>.</w:t>
      </w:r>
      <w:r w:rsidR="00A14F51" w:rsidRPr="00B47906">
        <w:rPr>
          <w:rFonts w:ascii="Times New Roman" w:hAnsi="Times New Roman"/>
          <w:sz w:val="28"/>
          <w:szCs w:val="28"/>
        </w:rPr>
        <w:t xml:space="preserve">         </w:t>
      </w:r>
    </w:p>
    <w:p w:rsidR="009113A1" w:rsidRPr="00B47906" w:rsidRDefault="002A5BA8" w:rsidP="003F07B5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2B4D00" w:rsidRPr="00B47906">
        <w:rPr>
          <w:rFonts w:ascii="Times New Roman" w:hAnsi="Times New Roman"/>
          <w:sz w:val="28"/>
          <w:szCs w:val="28"/>
        </w:rPr>
        <w:t>. Контроль исполнения</w:t>
      </w:r>
      <w:r w:rsidR="009113A1" w:rsidRPr="00B47906">
        <w:rPr>
          <w:rFonts w:ascii="Times New Roman" w:hAnsi="Times New Roman"/>
          <w:sz w:val="28"/>
          <w:szCs w:val="28"/>
        </w:rPr>
        <w:t xml:space="preserve"> настоящего решения воз</w:t>
      </w:r>
      <w:r w:rsidR="00E27EA6" w:rsidRPr="00B47906">
        <w:rPr>
          <w:rFonts w:ascii="Times New Roman" w:hAnsi="Times New Roman"/>
          <w:sz w:val="28"/>
          <w:szCs w:val="28"/>
        </w:rPr>
        <w:t>ложить на председателя комиссии</w:t>
      </w:r>
      <w:r w:rsidR="002B4D00" w:rsidRPr="00B4790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B4D00" w:rsidRPr="00B47906">
        <w:rPr>
          <w:rFonts w:ascii="Times New Roman" w:hAnsi="Times New Roman"/>
          <w:sz w:val="28"/>
          <w:szCs w:val="28"/>
        </w:rPr>
        <w:t>Гаплик</w:t>
      </w:r>
      <w:proofErr w:type="spellEnd"/>
      <w:r w:rsidR="002B4D00" w:rsidRPr="00B47906">
        <w:rPr>
          <w:rFonts w:ascii="Times New Roman" w:hAnsi="Times New Roman"/>
          <w:sz w:val="28"/>
          <w:szCs w:val="28"/>
        </w:rPr>
        <w:t xml:space="preserve"> О.В</w:t>
      </w:r>
      <w:r w:rsidR="009113A1" w:rsidRPr="00B47906">
        <w:rPr>
          <w:rFonts w:ascii="Times New Roman" w:hAnsi="Times New Roman"/>
          <w:sz w:val="28"/>
          <w:szCs w:val="28"/>
        </w:rPr>
        <w:t>.</w:t>
      </w:r>
    </w:p>
    <w:p w:rsidR="002B4D00" w:rsidRDefault="002B4D00" w:rsidP="006F0477">
      <w:pPr>
        <w:spacing w:line="360" w:lineRule="auto"/>
        <w:ind w:firstLine="708"/>
        <w:jc w:val="both"/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4248"/>
        <w:gridCol w:w="2520"/>
        <w:gridCol w:w="2623"/>
      </w:tblGrid>
      <w:tr w:rsidR="00FA3488" w:rsidRPr="00F23381" w:rsidTr="00954AE5">
        <w:tc>
          <w:tcPr>
            <w:tcW w:w="4248" w:type="dxa"/>
          </w:tcPr>
          <w:p w:rsidR="00FA3488" w:rsidRDefault="00FA3488" w:rsidP="00954AE5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</w:t>
            </w:r>
          </w:p>
          <w:p w:rsidR="00A14F51" w:rsidRPr="00CC28FD" w:rsidRDefault="00FA3488" w:rsidP="00A14F51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Уральской поселковой </w:t>
            </w:r>
            <w:r>
              <w:rPr>
                <w:sz w:val="28"/>
                <w:szCs w:val="28"/>
              </w:rPr>
              <w:br/>
              <w:t xml:space="preserve">территориальной избирательной комиссии </w:t>
            </w:r>
            <w:r w:rsidR="00A14F51" w:rsidRPr="00CC28FD">
              <w:rPr>
                <w:sz w:val="28"/>
                <w:szCs w:val="28"/>
              </w:rPr>
              <w:t>с полномочиями избирательной комиссии муниципального образования</w:t>
            </w:r>
          </w:p>
          <w:p w:rsidR="00A14F51" w:rsidRPr="00CC28FD" w:rsidRDefault="00A14F51" w:rsidP="00A14F51">
            <w:pPr>
              <w:suppressAutoHyphens/>
              <w:jc w:val="center"/>
              <w:rPr>
                <w:sz w:val="28"/>
                <w:szCs w:val="28"/>
              </w:rPr>
            </w:pPr>
            <w:r w:rsidRPr="00CC28FD">
              <w:rPr>
                <w:sz w:val="28"/>
                <w:szCs w:val="28"/>
              </w:rPr>
              <w:t>«посёлок Уральский»</w:t>
            </w:r>
          </w:p>
          <w:p w:rsidR="00F01E46" w:rsidRPr="00F23381" w:rsidRDefault="00F01E46" w:rsidP="00F01E46">
            <w:pPr>
              <w:suppressAutoHyphens/>
              <w:jc w:val="center"/>
              <w:rPr>
                <w:sz w:val="28"/>
                <w:szCs w:val="28"/>
              </w:rPr>
            </w:pPr>
          </w:p>
          <w:p w:rsidR="00FA3488" w:rsidRPr="00F23381" w:rsidRDefault="00FA3488" w:rsidP="00954AE5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2520" w:type="dxa"/>
          </w:tcPr>
          <w:p w:rsidR="00FA3488" w:rsidRPr="00F23381" w:rsidRDefault="00FA3488" w:rsidP="00954AE5">
            <w:pPr>
              <w:suppressAutoHyphens/>
              <w:rPr>
                <w:sz w:val="28"/>
                <w:szCs w:val="28"/>
              </w:rPr>
            </w:pPr>
          </w:p>
        </w:tc>
        <w:tc>
          <w:tcPr>
            <w:tcW w:w="2623" w:type="dxa"/>
          </w:tcPr>
          <w:p w:rsidR="00FA3488" w:rsidRPr="00F23381" w:rsidRDefault="00FA3488" w:rsidP="00954AE5">
            <w:pPr>
              <w:suppressAutoHyphens/>
              <w:rPr>
                <w:sz w:val="28"/>
                <w:szCs w:val="28"/>
              </w:rPr>
            </w:pPr>
          </w:p>
          <w:p w:rsidR="00FA3488" w:rsidRDefault="00FA3488" w:rsidP="00954AE5">
            <w:pPr>
              <w:suppressAutoHyphens/>
              <w:rPr>
                <w:sz w:val="28"/>
                <w:szCs w:val="28"/>
              </w:rPr>
            </w:pPr>
          </w:p>
          <w:p w:rsidR="00FA3488" w:rsidRPr="00F23381" w:rsidRDefault="00FA3488" w:rsidP="00954AE5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О.В. </w:t>
            </w:r>
            <w:proofErr w:type="spellStart"/>
            <w:r>
              <w:rPr>
                <w:sz w:val="28"/>
                <w:szCs w:val="28"/>
              </w:rPr>
              <w:t>Гаплик</w:t>
            </w:r>
            <w:proofErr w:type="spellEnd"/>
          </w:p>
        </w:tc>
      </w:tr>
      <w:tr w:rsidR="00FA3488" w:rsidRPr="00F23381" w:rsidTr="00954AE5">
        <w:tc>
          <w:tcPr>
            <w:tcW w:w="4248" w:type="dxa"/>
          </w:tcPr>
          <w:p w:rsidR="00FA3488" w:rsidRPr="00F23381" w:rsidRDefault="00FA3488" w:rsidP="00954AE5">
            <w:pPr>
              <w:suppressAutoHyphens/>
              <w:rPr>
                <w:sz w:val="28"/>
                <w:szCs w:val="28"/>
              </w:rPr>
            </w:pPr>
          </w:p>
        </w:tc>
        <w:tc>
          <w:tcPr>
            <w:tcW w:w="2520" w:type="dxa"/>
          </w:tcPr>
          <w:p w:rsidR="00FA3488" w:rsidRPr="00F23381" w:rsidRDefault="00FA3488" w:rsidP="00954AE5">
            <w:pPr>
              <w:suppressAutoHyphens/>
              <w:rPr>
                <w:sz w:val="28"/>
                <w:szCs w:val="28"/>
              </w:rPr>
            </w:pPr>
          </w:p>
        </w:tc>
        <w:tc>
          <w:tcPr>
            <w:tcW w:w="2623" w:type="dxa"/>
          </w:tcPr>
          <w:p w:rsidR="00FA3488" w:rsidRPr="00F23381" w:rsidRDefault="00FA3488" w:rsidP="00954AE5">
            <w:pPr>
              <w:suppressAutoHyphens/>
              <w:rPr>
                <w:sz w:val="28"/>
                <w:szCs w:val="28"/>
              </w:rPr>
            </w:pPr>
          </w:p>
        </w:tc>
      </w:tr>
      <w:tr w:rsidR="00FA3488" w:rsidRPr="00F23381" w:rsidTr="00954AE5">
        <w:tc>
          <w:tcPr>
            <w:tcW w:w="4248" w:type="dxa"/>
          </w:tcPr>
          <w:p w:rsidR="00FA3488" w:rsidRDefault="00FA3488" w:rsidP="00954A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Секретарь</w:t>
            </w:r>
          </w:p>
          <w:p w:rsidR="00A14F51" w:rsidRPr="00CC28FD" w:rsidRDefault="00FA3488" w:rsidP="00A14F51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Уральской поселковой </w:t>
            </w:r>
            <w:r>
              <w:rPr>
                <w:sz w:val="28"/>
                <w:szCs w:val="28"/>
              </w:rPr>
              <w:br/>
              <w:t xml:space="preserve">территориальной избирательной комиссии </w:t>
            </w:r>
            <w:r w:rsidR="00A14F51" w:rsidRPr="00CC28FD">
              <w:rPr>
                <w:sz w:val="28"/>
                <w:szCs w:val="28"/>
              </w:rPr>
              <w:t>с полномочиями избирательной комиссии муниципального образования</w:t>
            </w:r>
          </w:p>
          <w:p w:rsidR="00A14F51" w:rsidRPr="00CC28FD" w:rsidRDefault="00A14F51" w:rsidP="00A14F51">
            <w:pPr>
              <w:suppressAutoHyphens/>
              <w:jc w:val="center"/>
              <w:rPr>
                <w:sz w:val="28"/>
                <w:szCs w:val="28"/>
              </w:rPr>
            </w:pPr>
            <w:r w:rsidRPr="00CC28FD">
              <w:rPr>
                <w:sz w:val="28"/>
                <w:szCs w:val="28"/>
              </w:rPr>
              <w:t>«посёлок Уральский»</w:t>
            </w:r>
          </w:p>
          <w:p w:rsidR="00F01E46" w:rsidRPr="00F23381" w:rsidRDefault="00F01E46" w:rsidP="00F01E46">
            <w:pPr>
              <w:suppressAutoHyphens/>
              <w:jc w:val="center"/>
              <w:rPr>
                <w:sz w:val="28"/>
                <w:szCs w:val="28"/>
              </w:rPr>
            </w:pPr>
          </w:p>
          <w:p w:rsidR="00FA3488" w:rsidRPr="00F23381" w:rsidRDefault="00FA3488" w:rsidP="00954AE5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2520" w:type="dxa"/>
          </w:tcPr>
          <w:p w:rsidR="00FA3488" w:rsidRPr="00F23381" w:rsidRDefault="00FA3488" w:rsidP="00954AE5">
            <w:pPr>
              <w:suppressAutoHyphens/>
              <w:rPr>
                <w:sz w:val="28"/>
                <w:szCs w:val="28"/>
              </w:rPr>
            </w:pPr>
          </w:p>
        </w:tc>
        <w:tc>
          <w:tcPr>
            <w:tcW w:w="2623" w:type="dxa"/>
          </w:tcPr>
          <w:p w:rsidR="00FA3488" w:rsidRPr="00F23381" w:rsidRDefault="00FA3488" w:rsidP="00954AE5">
            <w:pPr>
              <w:suppressAutoHyphens/>
              <w:rPr>
                <w:sz w:val="28"/>
                <w:szCs w:val="28"/>
              </w:rPr>
            </w:pPr>
          </w:p>
          <w:p w:rsidR="00FA3488" w:rsidRDefault="00FA3488" w:rsidP="00954AE5">
            <w:pPr>
              <w:suppressAutoHyphens/>
              <w:rPr>
                <w:sz w:val="28"/>
                <w:szCs w:val="28"/>
              </w:rPr>
            </w:pPr>
          </w:p>
          <w:p w:rsidR="00FA3488" w:rsidRDefault="00FA3488" w:rsidP="00954AE5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А.В. </w:t>
            </w:r>
            <w:proofErr w:type="spellStart"/>
            <w:r>
              <w:rPr>
                <w:sz w:val="28"/>
                <w:szCs w:val="28"/>
              </w:rPr>
              <w:t>Помелова</w:t>
            </w:r>
            <w:proofErr w:type="spellEnd"/>
          </w:p>
          <w:p w:rsidR="00FA3488" w:rsidRDefault="00FA3488" w:rsidP="00954AE5">
            <w:pPr>
              <w:suppressAutoHyphens/>
              <w:rPr>
                <w:sz w:val="28"/>
                <w:szCs w:val="28"/>
              </w:rPr>
            </w:pPr>
          </w:p>
          <w:p w:rsidR="00FA3488" w:rsidRPr="00F23381" w:rsidRDefault="00FA3488" w:rsidP="00954AE5">
            <w:pPr>
              <w:suppressAutoHyphens/>
              <w:rPr>
                <w:sz w:val="28"/>
                <w:szCs w:val="28"/>
              </w:rPr>
            </w:pPr>
          </w:p>
          <w:p w:rsidR="00FA3488" w:rsidRPr="00F23381" w:rsidRDefault="00FA3488" w:rsidP="00954AE5">
            <w:pPr>
              <w:suppressAutoHyphens/>
              <w:rPr>
                <w:sz w:val="28"/>
                <w:szCs w:val="28"/>
              </w:rPr>
            </w:pPr>
          </w:p>
        </w:tc>
      </w:tr>
    </w:tbl>
    <w:p w:rsidR="00FA3488" w:rsidRDefault="00FA3488" w:rsidP="006F0477">
      <w:pPr>
        <w:spacing w:line="360" w:lineRule="auto"/>
        <w:ind w:firstLine="708"/>
        <w:jc w:val="both"/>
        <w:rPr>
          <w:sz w:val="28"/>
          <w:szCs w:val="28"/>
        </w:rPr>
      </w:pPr>
    </w:p>
    <w:p w:rsidR="00FA3488" w:rsidRDefault="00FA3488" w:rsidP="006F0477">
      <w:pPr>
        <w:spacing w:line="360" w:lineRule="auto"/>
        <w:ind w:firstLine="708"/>
        <w:jc w:val="both"/>
        <w:rPr>
          <w:sz w:val="28"/>
          <w:szCs w:val="28"/>
        </w:rPr>
      </w:pPr>
    </w:p>
    <w:p w:rsidR="0058088A" w:rsidRDefault="0058088A" w:rsidP="00F01E46">
      <w:pPr>
        <w:jc w:val="center"/>
      </w:pPr>
    </w:p>
    <w:sectPr w:rsidR="0058088A" w:rsidSect="00F01E46">
      <w:headerReference w:type="even" r:id="rId8"/>
      <w:headerReference w:type="default" r:id="rId9"/>
      <w:footerReference w:type="default" r:id="rId1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4B91" w:rsidRDefault="00844B91">
      <w:r>
        <w:separator/>
      </w:r>
    </w:p>
  </w:endnote>
  <w:endnote w:type="continuationSeparator" w:id="0">
    <w:p w:rsidR="00844B91" w:rsidRDefault="00844B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088A" w:rsidRDefault="0058088A">
    <w:pPr>
      <w:pStyle w:val="a5"/>
    </w:pPr>
  </w:p>
  <w:p w:rsidR="0058088A" w:rsidRDefault="0058088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4B91" w:rsidRDefault="00844B91">
      <w:r>
        <w:separator/>
      </w:r>
    </w:p>
  </w:footnote>
  <w:footnote w:type="continuationSeparator" w:id="0">
    <w:p w:rsidR="00844B91" w:rsidRDefault="00844B9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088A" w:rsidRDefault="002415A2">
    <w:pPr>
      <w:pStyle w:val="a4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58088A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58088A" w:rsidRDefault="0058088A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088A" w:rsidRDefault="002415A2">
    <w:pPr>
      <w:pStyle w:val="a4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58088A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F07B5">
      <w:rPr>
        <w:rStyle w:val="a7"/>
        <w:noProof/>
      </w:rPr>
      <w:t>2</w:t>
    </w:r>
    <w:r>
      <w:rPr>
        <w:rStyle w:val="a7"/>
      </w:rPr>
      <w:fldChar w:fldCharType="end"/>
    </w:r>
  </w:p>
  <w:p w:rsidR="0058088A" w:rsidRDefault="0058088A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C95999"/>
    <w:multiLevelType w:val="hybridMultilevel"/>
    <w:tmpl w:val="5A3E5A2E"/>
    <w:lvl w:ilvl="0" w:tplc="FE62B5B6">
      <w:start w:val="1"/>
      <w:numFmt w:val="decimal"/>
      <w:lvlText w:val="%1."/>
      <w:lvlJc w:val="left"/>
      <w:pPr>
        <w:ind w:left="644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31F54F15"/>
    <w:multiLevelType w:val="hybridMultilevel"/>
    <w:tmpl w:val="4386E704"/>
    <w:lvl w:ilvl="0" w:tplc="5EB6DCB8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86"/>
        </w:tabs>
        <w:ind w:left="128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06"/>
        </w:tabs>
        <w:ind w:left="200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26"/>
        </w:tabs>
        <w:ind w:left="272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46"/>
        </w:tabs>
        <w:ind w:left="344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66"/>
        </w:tabs>
        <w:ind w:left="416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86"/>
        </w:tabs>
        <w:ind w:left="488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06"/>
        </w:tabs>
        <w:ind w:left="560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26"/>
        </w:tabs>
        <w:ind w:left="6326" w:hanging="180"/>
      </w:pPr>
    </w:lvl>
  </w:abstractNum>
  <w:abstractNum w:abstractNumId="2">
    <w:nsid w:val="3FAC60CE"/>
    <w:multiLevelType w:val="hybridMultilevel"/>
    <w:tmpl w:val="FF365A1C"/>
    <w:lvl w:ilvl="0" w:tplc="7C1A8B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0291F92"/>
    <w:multiLevelType w:val="hybridMultilevel"/>
    <w:tmpl w:val="4440ADD4"/>
    <w:lvl w:ilvl="0" w:tplc="251C2EC2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62214C7A"/>
    <w:multiLevelType w:val="hybridMultilevel"/>
    <w:tmpl w:val="25EAF4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2E50CF0"/>
    <w:multiLevelType w:val="hybridMultilevel"/>
    <w:tmpl w:val="86ECA1C8"/>
    <w:lvl w:ilvl="0" w:tplc="74F20C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oNotTrackMoves/>
  <w:defaultTabStop w:val="708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E1FDB"/>
    <w:rsid w:val="00047A3E"/>
    <w:rsid w:val="000A75E7"/>
    <w:rsid w:val="000D372E"/>
    <w:rsid w:val="000F7889"/>
    <w:rsid w:val="0012191B"/>
    <w:rsid w:val="001412A3"/>
    <w:rsid w:val="00224921"/>
    <w:rsid w:val="002305CC"/>
    <w:rsid w:val="002415A2"/>
    <w:rsid w:val="00246CFC"/>
    <w:rsid w:val="002968CE"/>
    <w:rsid w:val="002A5BA8"/>
    <w:rsid w:val="002B4D00"/>
    <w:rsid w:val="002E4C46"/>
    <w:rsid w:val="003105C7"/>
    <w:rsid w:val="003551C3"/>
    <w:rsid w:val="003A094D"/>
    <w:rsid w:val="003E7B40"/>
    <w:rsid w:val="003F07B5"/>
    <w:rsid w:val="003F5A3A"/>
    <w:rsid w:val="004A13A3"/>
    <w:rsid w:val="004C1606"/>
    <w:rsid w:val="0058088A"/>
    <w:rsid w:val="00593389"/>
    <w:rsid w:val="0061463F"/>
    <w:rsid w:val="006D096F"/>
    <w:rsid w:val="006F0477"/>
    <w:rsid w:val="007513D2"/>
    <w:rsid w:val="007C3298"/>
    <w:rsid w:val="007C5605"/>
    <w:rsid w:val="00844B91"/>
    <w:rsid w:val="00877920"/>
    <w:rsid w:val="008A6BC1"/>
    <w:rsid w:val="008C44B1"/>
    <w:rsid w:val="009113A1"/>
    <w:rsid w:val="00954AE5"/>
    <w:rsid w:val="00967501"/>
    <w:rsid w:val="009C0CF3"/>
    <w:rsid w:val="009C1BD9"/>
    <w:rsid w:val="00A03871"/>
    <w:rsid w:val="00A13E39"/>
    <w:rsid w:val="00A14F51"/>
    <w:rsid w:val="00A204CB"/>
    <w:rsid w:val="00A25460"/>
    <w:rsid w:val="00A84DF4"/>
    <w:rsid w:val="00AA4DEF"/>
    <w:rsid w:val="00AC3532"/>
    <w:rsid w:val="00AD7698"/>
    <w:rsid w:val="00B22F60"/>
    <w:rsid w:val="00B47906"/>
    <w:rsid w:val="00BE1FDB"/>
    <w:rsid w:val="00C062AE"/>
    <w:rsid w:val="00C14B78"/>
    <w:rsid w:val="00C73ACE"/>
    <w:rsid w:val="00C90493"/>
    <w:rsid w:val="00C93A52"/>
    <w:rsid w:val="00CD1B3F"/>
    <w:rsid w:val="00CD54C9"/>
    <w:rsid w:val="00D33F8B"/>
    <w:rsid w:val="00E1584C"/>
    <w:rsid w:val="00E27EA6"/>
    <w:rsid w:val="00E32953"/>
    <w:rsid w:val="00ED1FC3"/>
    <w:rsid w:val="00EE167B"/>
    <w:rsid w:val="00F01E46"/>
    <w:rsid w:val="00F06E17"/>
    <w:rsid w:val="00F2702B"/>
    <w:rsid w:val="00F40695"/>
    <w:rsid w:val="00F455DD"/>
    <w:rsid w:val="00F943B8"/>
    <w:rsid w:val="00FA2393"/>
    <w:rsid w:val="00FA3488"/>
    <w:rsid w:val="00FE5D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415A2"/>
    <w:rPr>
      <w:rFonts w:ascii="Times New Roman CYR" w:hAnsi="Times New Roman CY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rsid w:val="002415A2"/>
    <w:pPr>
      <w:keepNext/>
      <w:autoSpaceDE w:val="0"/>
      <w:autoSpaceDN w:val="0"/>
      <w:jc w:val="center"/>
      <w:outlineLvl w:val="0"/>
    </w:pPr>
    <w:rPr>
      <w:rFonts w:ascii="Times New Roman" w:hAnsi="Times New Roman"/>
      <w:sz w:val="28"/>
    </w:rPr>
  </w:style>
  <w:style w:type="paragraph" w:styleId="a3">
    <w:name w:val="Balloon Text"/>
    <w:basedOn w:val="a"/>
    <w:semiHidden/>
    <w:rsid w:val="002415A2"/>
    <w:rPr>
      <w:rFonts w:ascii="Tahoma" w:hAnsi="Tahoma" w:cs="Tahoma"/>
      <w:sz w:val="16"/>
      <w:szCs w:val="16"/>
    </w:rPr>
  </w:style>
  <w:style w:type="paragraph" w:styleId="a4">
    <w:name w:val="header"/>
    <w:basedOn w:val="a"/>
    <w:rsid w:val="002415A2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2415A2"/>
    <w:pPr>
      <w:tabs>
        <w:tab w:val="center" w:pos="4677"/>
        <w:tab w:val="right" w:pos="9355"/>
      </w:tabs>
    </w:pPr>
  </w:style>
  <w:style w:type="paragraph" w:customStyle="1" w:styleId="a6">
    <w:name w:val="Документ ИКСО"/>
    <w:basedOn w:val="a"/>
    <w:rsid w:val="002415A2"/>
    <w:pPr>
      <w:spacing w:before="120" w:line="360" w:lineRule="auto"/>
      <w:ind w:firstLine="709"/>
      <w:jc w:val="both"/>
    </w:pPr>
    <w:rPr>
      <w:sz w:val="28"/>
      <w:szCs w:val="28"/>
    </w:rPr>
  </w:style>
  <w:style w:type="character" w:styleId="a7">
    <w:name w:val="page number"/>
    <w:basedOn w:val="a0"/>
    <w:rsid w:val="002415A2"/>
  </w:style>
  <w:style w:type="paragraph" w:styleId="a8">
    <w:name w:val="Body Text"/>
    <w:basedOn w:val="a"/>
    <w:rsid w:val="002415A2"/>
    <w:pPr>
      <w:jc w:val="center"/>
    </w:pPr>
    <w:rPr>
      <w:b/>
      <w:sz w:val="28"/>
      <w:szCs w:val="28"/>
    </w:rPr>
  </w:style>
  <w:style w:type="paragraph" w:styleId="a9">
    <w:name w:val="No Spacing"/>
    <w:uiPriority w:val="1"/>
    <w:qFormat/>
    <w:rsid w:val="00FE5D12"/>
    <w:rPr>
      <w:rFonts w:ascii="Calibri" w:hAnsi="Calibri"/>
      <w:sz w:val="22"/>
      <w:szCs w:val="22"/>
    </w:rPr>
  </w:style>
  <w:style w:type="table" w:styleId="aa">
    <w:name w:val="Table Grid"/>
    <w:basedOn w:val="a1"/>
    <w:rsid w:val="009113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unhideWhenUsed/>
    <w:rsid w:val="00C062AE"/>
    <w:rPr>
      <w:color w:val="0018FF"/>
      <w:u w:val="single"/>
    </w:rPr>
  </w:style>
  <w:style w:type="paragraph" w:customStyle="1" w:styleId="Default">
    <w:name w:val="Default"/>
    <w:rsid w:val="004C1606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\&#1056;&#1072;&#1073;&#1086;&#1095;&#1080;&#1081;%20&#1089;&#1090;&#1086;&#1083;\&#1055;&#1088;&#1077;&#1076;&#1089;&#1077;&#1076;&#1072;&#1090;&#1077;&#1083;&#1100;\&#1064;&#1072;&#1073;&#1083;&#1086;&#1085;&#1099;%20&#1076;&#1086;&#1082;&#1091;&#1084;&#1077;&#1085;&#1090;&#1086;&#1074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Решение.dot</Template>
  <TotalTime>2</TotalTime>
  <Pages>2</Pages>
  <Words>314</Words>
  <Characters>1791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Избирательная комиссия Свердловской обл.</Company>
  <LinksUpToDate>false</LinksUpToDate>
  <CharactersWithSpaces>2101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Comp2</dc:creator>
  <cp:keywords/>
  <dc:description/>
  <cp:lastModifiedBy>asus</cp:lastModifiedBy>
  <cp:revision>3</cp:revision>
  <cp:lastPrinted>2017-11-30T06:38:00Z</cp:lastPrinted>
  <dcterms:created xsi:type="dcterms:W3CDTF">2017-12-11T13:16:00Z</dcterms:created>
  <dcterms:modified xsi:type="dcterms:W3CDTF">2017-12-11T14:31:00Z</dcterms:modified>
</cp:coreProperties>
</file>